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4A7B" w14:textId="413D3185" w:rsidR="00A81326" w:rsidRDefault="00BE6167" w:rsidP="00A81326">
      <w:pPr>
        <w:spacing w:after="0" w:line="240" w:lineRule="auto"/>
        <w:jc w:val="center"/>
        <w:rPr>
          <w:b/>
          <w:u w:val="single"/>
        </w:rPr>
      </w:pPr>
      <w:bookmarkStart w:id="0" w:name="_GoBack"/>
      <w:bookmarkEnd w:id="0"/>
      <w:r>
        <w:rPr>
          <w:b/>
          <w:noProof/>
          <w:u w:val="single"/>
        </w:rPr>
        <w:drawing>
          <wp:anchor distT="0" distB="0" distL="114300" distR="114300" simplePos="0" relativeHeight="251659264" behindDoc="0" locked="0" layoutInCell="1" allowOverlap="1" wp14:anchorId="63A18BA3" wp14:editId="38A7564D">
            <wp:simplePos x="0" y="0"/>
            <wp:positionH relativeFrom="column">
              <wp:posOffset>-304800</wp:posOffset>
            </wp:positionH>
            <wp:positionV relativeFrom="paragraph">
              <wp:posOffset>-371475</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n-logo-2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326">
        <w:rPr>
          <w:b/>
          <w:u w:val="single"/>
        </w:rPr>
        <w:t>EMPLOYMENT OPPORTUNITY</w:t>
      </w:r>
    </w:p>
    <w:p w14:paraId="0A255190" w14:textId="77777777" w:rsidR="00A81326" w:rsidRDefault="00A81326" w:rsidP="00A81326">
      <w:pPr>
        <w:spacing w:after="0" w:line="240" w:lineRule="auto"/>
        <w:jc w:val="center"/>
        <w:rPr>
          <w:b/>
          <w:u w:val="single"/>
        </w:rPr>
      </w:pPr>
      <w:r>
        <w:rPr>
          <w:b/>
          <w:u w:val="single"/>
        </w:rPr>
        <w:t>AT</w:t>
      </w:r>
    </w:p>
    <w:p w14:paraId="54B6C4F9" w14:textId="77777777" w:rsidR="00A81326" w:rsidRDefault="00A81326" w:rsidP="00A81326">
      <w:pPr>
        <w:spacing w:after="0" w:line="240" w:lineRule="auto"/>
        <w:jc w:val="center"/>
        <w:rPr>
          <w:b/>
          <w:u w:val="single"/>
        </w:rPr>
      </w:pPr>
      <w:r>
        <w:rPr>
          <w:b/>
          <w:u w:val="single"/>
        </w:rPr>
        <w:t>HavenGroup</w:t>
      </w:r>
    </w:p>
    <w:p w14:paraId="02AF5F20" w14:textId="77777777" w:rsidR="00A81326" w:rsidRDefault="00A81326" w:rsidP="00A81326">
      <w:pPr>
        <w:rPr>
          <w:b/>
        </w:rPr>
      </w:pPr>
    </w:p>
    <w:p w14:paraId="1CE0F9DC" w14:textId="2A32B84D" w:rsidR="005D3CCE" w:rsidRDefault="009761C0" w:rsidP="00A81326">
      <w:pPr>
        <w:spacing w:after="0" w:line="240" w:lineRule="auto"/>
      </w:pPr>
      <w:r>
        <w:rPr>
          <w:b/>
          <w:u w:val="single"/>
        </w:rPr>
        <w:t>LICENSED PRACTICAL</w:t>
      </w:r>
      <w:r w:rsidR="000D1C77">
        <w:rPr>
          <w:b/>
          <w:u w:val="single"/>
        </w:rPr>
        <w:t xml:space="preserve"> NURSE-REST</w:t>
      </w:r>
      <w:r w:rsidR="00D42051">
        <w:rPr>
          <w:b/>
          <w:u w:val="single"/>
        </w:rPr>
        <w:t xml:space="preserve"> </w:t>
      </w:r>
      <w:r w:rsidR="000D1C77">
        <w:rPr>
          <w:b/>
          <w:u w:val="single"/>
        </w:rPr>
        <w:t>HAVEN</w:t>
      </w:r>
      <w:r w:rsidR="00A81326" w:rsidRPr="00A81326">
        <w:rPr>
          <w:b/>
          <w:u w:val="single"/>
        </w:rPr>
        <w:t>:</w:t>
      </w:r>
      <w:r w:rsidR="00D42051">
        <w:rPr>
          <w:b/>
        </w:rPr>
        <w:t xml:space="preserve"> </w:t>
      </w:r>
      <w:r w:rsidR="00A81326">
        <w:t>Open to all qualified applicants (internal/external)</w:t>
      </w:r>
    </w:p>
    <w:p w14:paraId="7DDE3F58" w14:textId="05279D40" w:rsidR="00A81326" w:rsidRDefault="00A81326" w:rsidP="00A81326">
      <w:pPr>
        <w:spacing w:after="0" w:line="240" w:lineRule="auto"/>
      </w:pPr>
      <w:r>
        <w:rPr>
          <w:b/>
          <w:u w:val="single"/>
        </w:rPr>
        <w:t>POSTED:</w:t>
      </w:r>
      <w:r w:rsidR="007E557B">
        <w:tab/>
      </w:r>
      <w:r w:rsidR="007E557B">
        <w:tab/>
      </w:r>
      <w:r w:rsidR="007E557B">
        <w:tab/>
      </w:r>
      <w:r w:rsidR="007E557B">
        <w:tab/>
      </w:r>
      <w:r w:rsidR="00D42051">
        <w:t>March 8</w:t>
      </w:r>
      <w:r w:rsidR="008514B6">
        <w:t>, 2024</w:t>
      </w:r>
    </w:p>
    <w:p w14:paraId="5230FC51" w14:textId="6C87C459" w:rsidR="00A81326" w:rsidRDefault="00A81326" w:rsidP="00A81326">
      <w:pPr>
        <w:spacing w:after="0" w:line="240" w:lineRule="auto"/>
      </w:pPr>
      <w:r>
        <w:rPr>
          <w:b/>
          <w:u w:val="single"/>
        </w:rPr>
        <w:t>POSITIONS AVAILABLE:</w:t>
      </w:r>
      <w:r>
        <w:tab/>
      </w:r>
      <w:r>
        <w:tab/>
      </w:r>
      <w:r>
        <w:tab/>
      </w:r>
      <w:r w:rsidR="00C80DC7">
        <w:t>.40</w:t>
      </w:r>
      <w:r w:rsidR="00D15855">
        <w:t xml:space="preserve"> </w:t>
      </w:r>
      <w:r w:rsidR="00C80DC7">
        <w:t>EFT</w:t>
      </w:r>
      <w:r w:rsidR="00D95BEE">
        <w:t xml:space="preserve"> Permanen</w:t>
      </w:r>
      <w:r w:rsidR="00D42051">
        <w:t>t</w:t>
      </w:r>
      <w:r w:rsidR="00D15855">
        <w:t xml:space="preserve"> Night</w:t>
      </w:r>
      <w:r w:rsidR="009761C0">
        <w:t xml:space="preserve"> </w:t>
      </w:r>
      <w:r w:rsidR="000D1C77">
        <w:t>Position</w:t>
      </w:r>
      <w:r w:rsidR="00E725CE">
        <w:t xml:space="preserve"> #</w:t>
      </w:r>
      <w:r w:rsidR="00D15855">
        <w:t>1</w:t>
      </w:r>
      <w:r w:rsidR="00C80DC7">
        <w:t>2</w:t>
      </w:r>
    </w:p>
    <w:p w14:paraId="3C4C9840" w14:textId="446A8384" w:rsidR="00A81326" w:rsidRDefault="00A81326" w:rsidP="00A81326">
      <w:pPr>
        <w:spacing w:after="0" w:line="240" w:lineRule="auto"/>
      </w:pPr>
      <w:r>
        <w:rPr>
          <w:b/>
          <w:u w:val="single"/>
        </w:rPr>
        <w:t>SHIFT LENGTH AND TIMES:</w:t>
      </w:r>
      <w:r w:rsidR="00D70184">
        <w:tab/>
      </w:r>
      <w:r w:rsidR="00D70184">
        <w:tab/>
      </w:r>
      <w:r w:rsidR="005A5D89">
        <w:t>7.75 hours per day (</w:t>
      </w:r>
      <w:r w:rsidR="00D15855">
        <w:t>2245</w:t>
      </w:r>
      <w:r w:rsidR="005A5D89">
        <w:t xml:space="preserve"> to</w:t>
      </w:r>
      <w:r w:rsidR="009761C0">
        <w:t xml:space="preserve"> </w:t>
      </w:r>
      <w:r w:rsidR="00D15855">
        <w:t>0700</w:t>
      </w:r>
      <w:r w:rsidR="009761C0">
        <w:t>, every other weekend</w:t>
      </w:r>
      <w:r w:rsidR="005A5D89">
        <w:t xml:space="preserve">) </w:t>
      </w:r>
    </w:p>
    <w:p w14:paraId="6179AD82" w14:textId="7B20B621" w:rsidR="00D70184" w:rsidRDefault="00D70184" w:rsidP="00A81326">
      <w:pPr>
        <w:spacing w:after="0" w:line="240" w:lineRule="auto"/>
      </w:pPr>
      <w:r>
        <w:rPr>
          <w:b/>
          <w:u w:val="single"/>
        </w:rPr>
        <w:t>EFFECTIVE:</w:t>
      </w:r>
      <w:r>
        <w:tab/>
      </w:r>
      <w:r>
        <w:tab/>
      </w:r>
      <w:r>
        <w:tab/>
      </w:r>
      <w:r>
        <w:tab/>
      </w:r>
      <w:r w:rsidR="00D42051">
        <w:t>April 7, 2024 or based on availability of the successful candidate</w:t>
      </w:r>
    </w:p>
    <w:p w14:paraId="30F811C4" w14:textId="43554112" w:rsidR="00D42051" w:rsidRPr="00D42051" w:rsidRDefault="00D42051" w:rsidP="00A81326">
      <w:pPr>
        <w:spacing w:after="0" w:line="240" w:lineRule="auto"/>
      </w:pPr>
      <w:r>
        <w:rPr>
          <w:b/>
          <w:u w:val="single"/>
        </w:rPr>
        <w:t>CLOSING DATE:</w:t>
      </w:r>
      <w:r>
        <w:tab/>
      </w:r>
      <w:r>
        <w:tab/>
      </w:r>
      <w:r>
        <w:tab/>
      </w:r>
      <w:r>
        <w:tab/>
        <w:t>March 15, 2024 @ 9:00am</w:t>
      </w:r>
    </w:p>
    <w:p w14:paraId="14024166" w14:textId="0C24E581" w:rsidR="00C73E7F" w:rsidRPr="00D70184" w:rsidRDefault="00D70184" w:rsidP="00EF37DF">
      <w:pPr>
        <w:spacing w:after="0" w:line="240" w:lineRule="auto"/>
      </w:pPr>
      <w:r>
        <w:rPr>
          <w:b/>
          <w:u w:val="single"/>
        </w:rPr>
        <w:t>POSITION NUMBER:</w:t>
      </w:r>
      <w:r>
        <w:tab/>
      </w:r>
      <w:r>
        <w:tab/>
      </w:r>
      <w:r>
        <w:tab/>
        <w:t>P4-</w:t>
      </w:r>
      <w:r w:rsidR="000D1C77">
        <w:t>3</w:t>
      </w:r>
      <w:r w:rsidR="0064248C">
        <w:t>13</w:t>
      </w:r>
    </w:p>
    <w:p w14:paraId="3593B27C" w14:textId="77777777" w:rsidR="00C73E7F" w:rsidRPr="00C73E7F" w:rsidRDefault="00C73E7F" w:rsidP="00EF37DF">
      <w:pPr>
        <w:spacing w:after="0" w:line="240" w:lineRule="auto"/>
        <w:rPr>
          <w:b/>
        </w:rPr>
      </w:pPr>
    </w:p>
    <w:p w14:paraId="7E32FD02" w14:textId="6392B70D" w:rsidR="00EF37DF" w:rsidRDefault="00EF37DF" w:rsidP="00EF37DF">
      <w:pPr>
        <w:spacing w:after="0" w:line="240" w:lineRule="auto"/>
      </w:pPr>
      <w:r w:rsidRPr="00C73E7F">
        <w:rPr>
          <w:b/>
        </w:rPr>
        <w:t>ACCOUNTABILITY:</w:t>
      </w:r>
      <w:r w:rsidRPr="00C73E7F">
        <w:tab/>
      </w:r>
      <w:r w:rsidR="000D1C77">
        <w:t xml:space="preserve">Director of Resident Care </w:t>
      </w:r>
    </w:p>
    <w:p w14:paraId="05213E40" w14:textId="77777777" w:rsidR="00EF37DF" w:rsidRDefault="00EF37DF" w:rsidP="00EF37DF">
      <w:pPr>
        <w:spacing w:after="0" w:line="240" w:lineRule="auto"/>
      </w:pPr>
    </w:p>
    <w:p w14:paraId="791B7156" w14:textId="77777777" w:rsidR="0064248C" w:rsidRPr="0064248C" w:rsidRDefault="0098581A" w:rsidP="0064248C">
      <w:pPr>
        <w:pBdr>
          <w:bottom w:val="single" w:sz="6" w:space="1" w:color="auto"/>
        </w:pBdr>
        <w:rPr>
          <w:rFonts w:cstheme="minorHAnsi"/>
          <w:lang w:val="en-GB"/>
        </w:rPr>
      </w:pPr>
      <w:r>
        <w:rPr>
          <w:b/>
          <w:u w:val="single"/>
        </w:rPr>
        <w:t>POSITION PURPOSE:</w:t>
      </w:r>
      <w:r>
        <w:t xml:space="preserve"> </w:t>
      </w:r>
      <w:r w:rsidR="0064248C" w:rsidRPr="0064248C">
        <w:rPr>
          <w:rFonts w:cstheme="minorHAnsi"/>
          <w:lang w:val="en-GB"/>
        </w:rPr>
        <w:t>The Licensed Practical Nurse applies the nursing process within their scope of practice within the CLPNM act to provide restorative, rehabilitative, palliative, personal and respite nursing care to assist residents in achieving and /or maintaining their optimum level of health. The LPN is responsible to practice within his/her own individual levels of professional competence.</w:t>
      </w:r>
    </w:p>
    <w:p w14:paraId="7EFED09E" w14:textId="38AE15BF" w:rsidR="00320ACC" w:rsidRPr="000D1C77" w:rsidRDefault="0064248C" w:rsidP="0064248C">
      <w:pPr>
        <w:pBdr>
          <w:bottom w:val="single" w:sz="6" w:space="1" w:color="auto"/>
        </w:pBdr>
        <w:rPr>
          <w:rFonts w:cstheme="minorHAnsi"/>
          <w:lang w:val="en-GB"/>
        </w:rPr>
      </w:pPr>
      <w:r w:rsidRPr="0064248C">
        <w:rPr>
          <w:rFonts w:cstheme="minorHAnsi"/>
          <w:lang w:val="en-GB"/>
        </w:rPr>
        <w:t>The incumbent will exercise appropriate judgment in the completion of their duties and action to be taken on unusual day-to-day matters. The LPN complies with provincial Personal Care Home Standards within the scope of his/her responsibilities. The position functions in a manner that is consistent with the mission, vision and values, and the policies of HavenGroup.</w:t>
      </w:r>
    </w:p>
    <w:p w14:paraId="43548372" w14:textId="77777777" w:rsidR="00647859" w:rsidRDefault="00647859" w:rsidP="00EF37DF">
      <w:pPr>
        <w:spacing w:after="0" w:line="240" w:lineRule="auto"/>
        <w:rPr>
          <w:b/>
          <w:u w:val="single"/>
        </w:rPr>
      </w:pPr>
      <w:r w:rsidRPr="00647859">
        <w:rPr>
          <w:b/>
          <w:u w:val="single"/>
        </w:rPr>
        <w:t>QUALIFICATIONS:</w:t>
      </w:r>
    </w:p>
    <w:p w14:paraId="1C4386B5" w14:textId="77777777" w:rsidR="00647859" w:rsidRDefault="00647859" w:rsidP="00EF37DF">
      <w:pPr>
        <w:spacing w:after="0" w:line="240" w:lineRule="auto"/>
        <w:rPr>
          <w:b/>
          <w:u w:val="single"/>
        </w:rPr>
      </w:pPr>
    </w:p>
    <w:p w14:paraId="661C6E40" w14:textId="68FA1BF3" w:rsidR="00B657B0" w:rsidRDefault="00647859" w:rsidP="00365B72">
      <w:pPr>
        <w:spacing w:after="0" w:line="240" w:lineRule="auto"/>
      </w:pPr>
      <w:r>
        <w:t>EDUCATION/CERTIFICATION:</w:t>
      </w:r>
    </w:p>
    <w:p w14:paraId="7E51BBBC" w14:textId="77777777" w:rsidR="0064248C" w:rsidRPr="0064248C" w:rsidRDefault="0064248C" w:rsidP="0064248C">
      <w:pPr>
        <w:numPr>
          <w:ilvl w:val="0"/>
          <w:numId w:val="28"/>
        </w:numPr>
        <w:spacing w:after="0" w:line="240" w:lineRule="auto"/>
        <w:outlineLvl w:val="0"/>
        <w:rPr>
          <w:rFonts w:cstheme="minorHAnsi"/>
          <w:lang w:val="en-GB"/>
        </w:rPr>
      </w:pPr>
      <w:r w:rsidRPr="0064248C">
        <w:rPr>
          <w:rFonts w:cstheme="minorHAnsi"/>
          <w:lang w:val="en-GB"/>
        </w:rPr>
        <w:t>Licensed Practical Nurse with current active registration with CLPNM.</w:t>
      </w:r>
    </w:p>
    <w:p w14:paraId="209C1369" w14:textId="77777777" w:rsidR="0064248C" w:rsidRPr="0064248C" w:rsidRDefault="0064248C" w:rsidP="0064248C">
      <w:pPr>
        <w:numPr>
          <w:ilvl w:val="0"/>
          <w:numId w:val="28"/>
        </w:numPr>
        <w:spacing w:after="0" w:line="240" w:lineRule="auto"/>
        <w:rPr>
          <w:rFonts w:cstheme="minorHAnsi"/>
          <w:b/>
          <w:smallCaps/>
        </w:rPr>
      </w:pPr>
      <w:r w:rsidRPr="0064248C">
        <w:rPr>
          <w:rFonts w:cstheme="minorHAnsi"/>
          <w:lang w:val="en-GB"/>
        </w:rPr>
        <w:t>Current BLS certification.</w:t>
      </w:r>
    </w:p>
    <w:p w14:paraId="1EA15D37" w14:textId="77777777" w:rsidR="0064248C" w:rsidRPr="0064248C" w:rsidRDefault="0064248C" w:rsidP="0064248C">
      <w:pPr>
        <w:numPr>
          <w:ilvl w:val="0"/>
          <w:numId w:val="28"/>
        </w:numPr>
        <w:spacing w:after="0" w:line="240" w:lineRule="auto"/>
        <w:rPr>
          <w:rFonts w:cstheme="minorHAnsi"/>
          <w:lang w:val="en-GB"/>
        </w:rPr>
      </w:pPr>
      <w:r w:rsidRPr="0064248C">
        <w:rPr>
          <w:rFonts w:cstheme="minorHAnsi"/>
          <w:lang w:val="en-GB"/>
        </w:rPr>
        <w:t>Current Food Handler Training Certificate Level 1, or be willing to obtain within 1 month of hire.</w:t>
      </w:r>
    </w:p>
    <w:p w14:paraId="234A5918" w14:textId="77777777" w:rsidR="0064248C" w:rsidRPr="0064248C" w:rsidRDefault="0064248C" w:rsidP="00103323">
      <w:pPr>
        <w:spacing w:after="0" w:line="240" w:lineRule="auto"/>
        <w:rPr>
          <w:rFonts w:cstheme="minorHAnsi"/>
          <w:lang w:val="en-GB"/>
        </w:rPr>
      </w:pPr>
    </w:p>
    <w:p w14:paraId="3C0CB72B" w14:textId="2F81D80E" w:rsidR="00103323" w:rsidRDefault="00103323" w:rsidP="00103323">
      <w:pPr>
        <w:spacing w:after="0" w:line="240" w:lineRule="auto"/>
      </w:pPr>
      <w:r>
        <w:t>KNOWLEDGE REQUIRED:</w:t>
      </w:r>
    </w:p>
    <w:p w14:paraId="2ADA8C6B" w14:textId="77777777" w:rsidR="000D1C77" w:rsidRPr="000D1C77" w:rsidRDefault="000D1C77" w:rsidP="000D1C77">
      <w:pPr>
        <w:numPr>
          <w:ilvl w:val="0"/>
          <w:numId w:val="21"/>
        </w:numPr>
        <w:spacing w:after="0" w:line="240" w:lineRule="auto"/>
        <w:rPr>
          <w:rFonts w:cstheme="minorHAnsi"/>
        </w:rPr>
      </w:pPr>
      <w:r w:rsidRPr="000D1C77">
        <w:rPr>
          <w:rFonts w:cstheme="minorHAnsi"/>
          <w:lang w:val="en-GB"/>
        </w:rPr>
        <w:t xml:space="preserve">Codes of practice and standards. </w:t>
      </w:r>
    </w:p>
    <w:p w14:paraId="17136ED7" w14:textId="77777777" w:rsidR="000D1C77" w:rsidRPr="000D1C77" w:rsidRDefault="000D1C77" w:rsidP="00FD2373">
      <w:pPr>
        <w:spacing w:after="0" w:line="240" w:lineRule="auto"/>
        <w:rPr>
          <w:rFonts w:cstheme="minorHAnsi"/>
        </w:rPr>
      </w:pPr>
    </w:p>
    <w:p w14:paraId="4B3DBB51" w14:textId="2D57A9A2" w:rsidR="00FD2373" w:rsidRPr="003F72B5" w:rsidRDefault="00FD2373" w:rsidP="00FD2373">
      <w:pPr>
        <w:spacing w:after="0" w:line="240" w:lineRule="auto"/>
      </w:pPr>
      <w:r w:rsidRPr="003F72B5">
        <w:t>EXPERIENCE REQUIRED:</w:t>
      </w:r>
    </w:p>
    <w:p w14:paraId="1E14FF68" w14:textId="77777777" w:rsidR="000D1C77" w:rsidRPr="000D1C77" w:rsidRDefault="000D1C77" w:rsidP="000D1C77">
      <w:pPr>
        <w:numPr>
          <w:ilvl w:val="0"/>
          <w:numId w:val="21"/>
        </w:numPr>
        <w:spacing w:after="0" w:line="240" w:lineRule="auto"/>
        <w:rPr>
          <w:rFonts w:cstheme="minorHAnsi"/>
          <w:lang w:val="en-GB"/>
        </w:rPr>
      </w:pPr>
      <w:r w:rsidRPr="000D1C77">
        <w:rPr>
          <w:rFonts w:cstheme="minorHAnsi"/>
          <w:lang w:val="en-GB"/>
        </w:rPr>
        <w:t>Minimum of three (3) years recent long-term care experience as asset.</w:t>
      </w:r>
    </w:p>
    <w:p w14:paraId="2696F76C" w14:textId="6D036D86" w:rsidR="000D1C77" w:rsidRDefault="000D1C77" w:rsidP="000D1C77">
      <w:pPr>
        <w:numPr>
          <w:ilvl w:val="0"/>
          <w:numId w:val="21"/>
        </w:numPr>
        <w:spacing w:after="0" w:line="240" w:lineRule="auto"/>
        <w:rPr>
          <w:rFonts w:cstheme="minorHAnsi"/>
          <w:lang w:val="en-GB"/>
        </w:rPr>
      </w:pPr>
      <w:r w:rsidRPr="000D1C77">
        <w:rPr>
          <w:rFonts w:cstheme="minorHAnsi"/>
          <w:lang w:val="en-GB"/>
        </w:rPr>
        <w:t>Experience in palliative care an asset.</w:t>
      </w:r>
    </w:p>
    <w:p w14:paraId="378D96F4" w14:textId="4DE4F06C" w:rsidR="0064248C" w:rsidRDefault="0064248C" w:rsidP="0064248C">
      <w:pPr>
        <w:spacing w:after="0" w:line="240" w:lineRule="auto"/>
        <w:rPr>
          <w:rFonts w:cstheme="minorHAnsi"/>
          <w:lang w:val="en-GB"/>
        </w:rPr>
      </w:pPr>
    </w:p>
    <w:p w14:paraId="021EBCDD" w14:textId="77777777" w:rsidR="0064248C" w:rsidRPr="00D42051" w:rsidRDefault="0064248C" w:rsidP="0064248C">
      <w:pPr>
        <w:ind w:left="2880" w:hanging="2880"/>
        <w:outlineLvl w:val="0"/>
        <w:rPr>
          <w:rFonts w:ascii="Arial" w:hAnsi="Arial" w:cs="Arial"/>
          <w:smallCaps/>
        </w:rPr>
      </w:pPr>
      <w:r w:rsidRPr="00D42051">
        <w:rPr>
          <w:rFonts w:ascii="Arial" w:hAnsi="Arial" w:cs="Arial"/>
          <w:smallCaps/>
        </w:rPr>
        <w:t xml:space="preserve">skills/competencies/conditions of employment:  </w:t>
      </w:r>
      <w:r w:rsidRPr="00D42051">
        <w:rPr>
          <w:rFonts w:ascii="Arial" w:hAnsi="Arial" w:cs="Arial"/>
          <w:smallCaps/>
        </w:rPr>
        <w:tab/>
      </w:r>
    </w:p>
    <w:p w14:paraId="7040137E" w14:textId="2570792E"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foster a collaborative interdisciplinary environment that supports quality services / quality improvement and staff empowerment.</w:t>
      </w:r>
    </w:p>
    <w:p w14:paraId="6538C53B" w14:textId="66E59726"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conflict resolution skills.</w:t>
      </w:r>
    </w:p>
    <w:p w14:paraId="4DF34DF6" w14:textId="10E48AEA"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effective oral and written communication skills.</w:t>
      </w:r>
    </w:p>
    <w:p w14:paraId="0A02B4EE" w14:textId="2AB1DB05"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Ability to use an analytical and inquiring approach to program development and problem-solving.</w:t>
      </w:r>
    </w:p>
    <w:p w14:paraId="24E3CAC8" w14:textId="042C2882"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lead and make decisions independently.</w:t>
      </w:r>
    </w:p>
    <w:p w14:paraId="51E71699" w14:textId="2D1AC6F7"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lastRenderedPageBreak/>
        <w:t>Strong organizational skills and flexibility to meet the demands of the position.</w:t>
      </w:r>
    </w:p>
    <w:p w14:paraId="295AD169" w14:textId="774FACFF" w:rsidR="0064248C" w:rsidRPr="0064248C" w:rsidRDefault="0064248C" w:rsidP="0064248C">
      <w:pPr>
        <w:numPr>
          <w:ilvl w:val="0"/>
          <w:numId w:val="30"/>
        </w:numPr>
        <w:spacing w:after="0" w:line="240" w:lineRule="auto"/>
        <w:ind w:left="900" w:hanging="540"/>
        <w:rPr>
          <w:rFonts w:cstheme="minorHAnsi"/>
        </w:rPr>
      </w:pPr>
      <w:r w:rsidRPr="0064248C">
        <w:rPr>
          <w:rFonts w:cstheme="minorHAnsi"/>
          <w:lang w:val="en-GB"/>
        </w:rPr>
        <w:t>Demonstrated ability to effectively perform the tasks and responsibilities of the position.</w:t>
      </w:r>
    </w:p>
    <w:p w14:paraId="1C207D37" w14:textId="4CF4519D" w:rsidR="0064248C" w:rsidRDefault="0064248C" w:rsidP="0064248C">
      <w:pPr>
        <w:numPr>
          <w:ilvl w:val="0"/>
          <w:numId w:val="29"/>
        </w:numPr>
        <w:spacing w:after="0" w:line="240" w:lineRule="auto"/>
        <w:ind w:left="900" w:hanging="540"/>
        <w:rPr>
          <w:rFonts w:cstheme="minorHAnsi"/>
          <w:lang w:eastAsia="en-CA"/>
        </w:rPr>
      </w:pPr>
      <w:r w:rsidRPr="0064248C">
        <w:rPr>
          <w:rFonts w:cstheme="minorHAnsi"/>
          <w:lang w:eastAsia="en-CA"/>
        </w:rPr>
        <w:t>Completes and maintains satisfactory originals of the Criminal Record Check, Vulnerable Sector Search, Adult Abuse Registry Check and Child Abuse Registry Check, as appropriate.</w:t>
      </w:r>
    </w:p>
    <w:p w14:paraId="53EBC3AF" w14:textId="16BEEDA3" w:rsidR="0064248C" w:rsidRDefault="0064248C" w:rsidP="0064248C">
      <w:pPr>
        <w:spacing w:after="0" w:line="240" w:lineRule="auto"/>
        <w:rPr>
          <w:rFonts w:cstheme="minorHAnsi"/>
          <w:lang w:eastAsia="en-CA"/>
        </w:rPr>
      </w:pPr>
    </w:p>
    <w:p w14:paraId="7D521796" w14:textId="77777777" w:rsidR="0064248C" w:rsidRPr="0064248C" w:rsidRDefault="0064248C" w:rsidP="0064248C">
      <w:pPr>
        <w:rPr>
          <w:rFonts w:cstheme="minorHAnsi"/>
          <w:smallCaps/>
        </w:rPr>
      </w:pPr>
      <w:r w:rsidRPr="0064248C">
        <w:rPr>
          <w:rFonts w:cstheme="minorHAnsi"/>
          <w:smallCaps/>
        </w:rPr>
        <w:t xml:space="preserve">responsibilities </w:t>
      </w:r>
      <w:smartTag w:uri="urn:schemas-microsoft-com:office:smarttags" w:element="PersonName">
        <w:r w:rsidRPr="0064248C">
          <w:rPr>
            <w:rFonts w:cstheme="minorHAnsi"/>
            <w:smallCaps/>
          </w:rPr>
          <w:t>and</w:t>
        </w:r>
      </w:smartTag>
      <w:r w:rsidRPr="0064248C">
        <w:rPr>
          <w:rFonts w:cstheme="minorHAnsi"/>
          <w:smallCaps/>
        </w:rPr>
        <w:t xml:space="preserve"> accountabilities </w:t>
      </w:r>
      <w:smartTag w:uri="urn:schemas-microsoft-com:office:smarttags" w:element="PersonName">
        <w:r w:rsidRPr="0064248C">
          <w:rPr>
            <w:rFonts w:cstheme="minorHAnsi"/>
            <w:smallCaps/>
          </w:rPr>
          <w:t>are</w:t>
        </w:r>
      </w:smartTag>
      <w:r w:rsidRPr="0064248C">
        <w:rPr>
          <w:rFonts w:cstheme="minorHAnsi"/>
          <w:smallCaps/>
        </w:rPr>
        <w:t xml:space="preserve"> assigned in broad organizational objectives. The position is subject to review of general effectiveness </w:t>
      </w:r>
      <w:smartTag w:uri="urn:schemas-microsoft-com:office:smarttags" w:element="PersonName">
        <w:r w:rsidRPr="0064248C">
          <w:rPr>
            <w:rFonts w:cstheme="minorHAnsi"/>
            <w:smallCaps/>
          </w:rPr>
          <w:t>and</w:t>
        </w:r>
      </w:smartTag>
      <w:r w:rsidRPr="0064248C">
        <w:rPr>
          <w:rFonts w:cstheme="minorHAnsi"/>
          <w:smallCaps/>
        </w:rPr>
        <w:t xml:space="preserve"> attainment of objectives through performance measurements. </w:t>
      </w:r>
    </w:p>
    <w:p w14:paraId="62BE749E" w14:textId="77777777" w:rsidR="0064248C" w:rsidRPr="0064248C" w:rsidRDefault="0064248C" w:rsidP="0064248C">
      <w:pPr>
        <w:outlineLvl w:val="0"/>
        <w:rPr>
          <w:rFonts w:cstheme="minorHAnsi"/>
        </w:rPr>
      </w:pPr>
      <w:r w:rsidRPr="0064248C">
        <w:rPr>
          <w:rFonts w:cstheme="minorHAnsi"/>
          <w:b/>
        </w:rPr>
        <w:t>PERFORMANCE MEASUREMENTS</w:t>
      </w:r>
    </w:p>
    <w:p w14:paraId="171880B7" w14:textId="77777777" w:rsidR="0064248C" w:rsidRPr="0064248C" w:rsidRDefault="0064248C" w:rsidP="0064248C">
      <w:pPr>
        <w:pStyle w:val="ListParagraph"/>
        <w:numPr>
          <w:ilvl w:val="0"/>
          <w:numId w:val="29"/>
        </w:numPr>
        <w:spacing w:after="0" w:line="240" w:lineRule="auto"/>
        <w:rPr>
          <w:rFonts w:cstheme="minorHAnsi"/>
          <w:lang w:val="en-GB"/>
        </w:rPr>
      </w:pPr>
      <w:r w:rsidRPr="0064248C">
        <w:rPr>
          <w:rFonts w:cstheme="minorHAnsi"/>
          <w:lang w:val="en-GB"/>
        </w:rPr>
        <w:t>Standards of Practice for LPN.</w:t>
      </w:r>
    </w:p>
    <w:p w14:paraId="220EBAB5"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Manitoba Long Term Care Standards.</w:t>
      </w:r>
    </w:p>
    <w:p w14:paraId="2A1D7D82"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Compliance with Workplace Safety and Health Legislation.</w:t>
      </w:r>
    </w:p>
    <w:p w14:paraId="4864B034"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Accreditation Canada Standards of Care.</w:t>
      </w:r>
    </w:p>
    <w:p w14:paraId="59C89BC6"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Annual Goals identified in the Leadership Team’s Quality Improvement Plan.</w:t>
      </w:r>
    </w:p>
    <w:p w14:paraId="5B09B6EB" w14:textId="77777777" w:rsidR="0064248C" w:rsidRDefault="0064248C" w:rsidP="00D95BEE">
      <w:pPr>
        <w:tabs>
          <w:tab w:val="left" w:pos="720"/>
        </w:tabs>
        <w:spacing w:after="0" w:line="240" w:lineRule="auto"/>
        <w:jc w:val="both"/>
        <w:rPr>
          <w:rFonts w:cstheme="minorHAnsi"/>
          <w:lang w:eastAsia="en-CA"/>
        </w:rPr>
      </w:pPr>
    </w:p>
    <w:p w14:paraId="735A6181" w14:textId="4F107086" w:rsidR="00D95BEE" w:rsidRDefault="00D95BEE" w:rsidP="00D95BEE">
      <w:pPr>
        <w:tabs>
          <w:tab w:val="left" w:pos="720"/>
        </w:tabs>
        <w:spacing w:after="0" w:line="240" w:lineRule="auto"/>
        <w:jc w:val="both"/>
        <w:rPr>
          <w:rFonts w:cstheme="minorHAnsi"/>
          <w:lang w:val="en-GB"/>
        </w:rPr>
      </w:pPr>
      <w:r w:rsidRPr="00D95BEE">
        <w:rPr>
          <w:rFonts w:ascii="Arial" w:hAnsi="Arial" w:cs="Arial"/>
          <w:b/>
          <w:smallCaps/>
        </w:rPr>
        <w:t xml:space="preserve">salary scale: </w:t>
      </w:r>
      <w:r w:rsidRPr="00D95BEE">
        <w:rPr>
          <w:rFonts w:cstheme="minorHAnsi"/>
          <w:lang w:val="en-GB"/>
        </w:rPr>
        <w:t>As per</w:t>
      </w:r>
      <w:r w:rsidR="00D42051">
        <w:rPr>
          <w:rFonts w:cstheme="minorHAnsi"/>
          <w:lang w:val="en-GB"/>
        </w:rPr>
        <w:t xml:space="preserve"> MNU </w:t>
      </w:r>
      <w:r w:rsidRPr="00D95BEE">
        <w:rPr>
          <w:rFonts w:cstheme="minorHAnsi"/>
          <w:lang w:val="en-GB"/>
        </w:rPr>
        <w:t>approved wage scales</w:t>
      </w:r>
      <w:r w:rsidR="00D42051">
        <w:rPr>
          <w:rFonts w:cstheme="minorHAnsi"/>
          <w:lang w:val="en-GB"/>
        </w:rPr>
        <w:t xml:space="preserve"> (LPN)</w:t>
      </w:r>
    </w:p>
    <w:p w14:paraId="2842ACD8" w14:textId="77777777" w:rsidR="00D42051" w:rsidRPr="00A525A4" w:rsidRDefault="00D42051" w:rsidP="00D42051">
      <w:pPr>
        <w:tabs>
          <w:tab w:val="left" w:pos="720"/>
        </w:tabs>
        <w:spacing w:after="0" w:line="240" w:lineRule="auto"/>
        <w:jc w:val="both"/>
        <w:rPr>
          <w:rFonts w:cstheme="minorHAnsi"/>
          <w:lang w:val="en-GB"/>
        </w:rPr>
      </w:pPr>
      <w:r w:rsidRPr="00A525A4">
        <w:rPr>
          <w:rFonts w:cstheme="minorHAnsi"/>
          <w:lang w:val="en-GB"/>
        </w:rPr>
        <w:t>Job Description available upon request</w:t>
      </w:r>
    </w:p>
    <w:p w14:paraId="4E89397F" w14:textId="46480C2E" w:rsidR="00D95BEE" w:rsidRDefault="00D95BEE" w:rsidP="00D95BEE">
      <w:pPr>
        <w:tabs>
          <w:tab w:val="left" w:pos="720"/>
        </w:tabs>
        <w:spacing w:after="0" w:line="240" w:lineRule="auto"/>
        <w:jc w:val="both"/>
        <w:rPr>
          <w:rFonts w:ascii="Arial" w:hAnsi="Arial" w:cs="Arial"/>
        </w:rPr>
      </w:pPr>
    </w:p>
    <w:p w14:paraId="2449BE2E" w14:textId="0F9F1CDA" w:rsidR="00D42051" w:rsidRPr="00D42051" w:rsidRDefault="00D42051" w:rsidP="00D42051">
      <w:pPr>
        <w:rPr>
          <w:b/>
          <w:sz w:val="18"/>
          <w:szCs w:val="18"/>
        </w:rPr>
      </w:pPr>
      <w:bookmarkStart w:id="1" w:name="_Hlk160731354"/>
      <w:r w:rsidRPr="00D42051">
        <w:rPr>
          <w:b/>
          <w:sz w:val="18"/>
          <w:szCs w:val="18"/>
        </w:rPr>
        <w:t>ROTATION: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8"/>
        <w:gridCol w:w="373"/>
        <w:gridCol w:w="311"/>
        <w:gridCol w:w="378"/>
        <w:gridCol w:w="337"/>
        <w:gridCol w:w="305"/>
        <w:gridCol w:w="308"/>
        <w:gridCol w:w="308"/>
        <w:gridCol w:w="373"/>
        <w:gridCol w:w="311"/>
        <w:gridCol w:w="378"/>
        <w:gridCol w:w="311"/>
        <w:gridCol w:w="337"/>
        <w:gridCol w:w="337"/>
        <w:gridCol w:w="308"/>
        <w:gridCol w:w="373"/>
        <w:gridCol w:w="311"/>
        <w:gridCol w:w="378"/>
        <w:gridCol w:w="337"/>
        <w:gridCol w:w="305"/>
        <w:gridCol w:w="308"/>
        <w:gridCol w:w="308"/>
        <w:gridCol w:w="373"/>
        <w:gridCol w:w="311"/>
        <w:gridCol w:w="378"/>
        <w:gridCol w:w="311"/>
        <w:gridCol w:w="337"/>
        <w:gridCol w:w="337"/>
      </w:tblGrid>
      <w:tr w:rsidR="00C80DC7" w:rsidRPr="00D76319" w14:paraId="3D3193F2" w14:textId="77777777" w:rsidTr="00A5316F">
        <w:tc>
          <w:tcPr>
            <w:tcW w:w="250" w:type="dxa"/>
            <w:shd w:val="clear" w:color="auto" w:fill="auto"/>
            <w:noWrap/>
            <w:tcMar>
              <w:left w:w="115" w:type="dxa"/>
              <w:right w:w="115" w:type="dxa"/>
            </w:tcMar>
          </w:tcPr>
          <w:p w14:paraId="3C11BA10" w14:textId="2F848896" w:rsidR="00D42051" w:rsidRPr="00D76319" w:rsidRDefault="00D42051" w:rsidP="00A5316F">
            <w:pPr>
              <w:jc w:val="center"/>
              <w:rPr>
                <w:b/>
                <w:sz w:val="18"/>
                <w:szCs w:val="18"/>
              </w:rPr>
            </w:pPr>
          </w:p>
        </w:tc>
        <w:tc>
          <w:tcPr>
            <w:tcW w:w="250" w:type="dxa"/>
            <w:shd w:val="clear" w:color="auto" w:fill="auto"/>
            <w:noWrap/>
            <w:tcMar>
              <w:left w:w="115" w:type="dxa"/>
              <w:right w:w="115" w:type="dxa"/>
            </w:tcMar>
          </w:tcPr>
          <w:p w14:paraId="0F1BB901" w14:textId="03DCF829"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5950FE4" w14:textId="4F28DDA3"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28F5DF8" w14:textId="63C752E0" w:rsidR="00D42051" w:rsidRPr="00D76319" w:rsidRDefault="00C80DC7"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4114B927" w14:textId="70C3543B" w:rsidR="00D42051" w:rsidRPr="00D76319" w:rsidRDefault="00C80DC7"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530FE0A3" w14:textId="514EF19E"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2329B465" w14:textId="4F41AA90"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1FA3EBE" w14:textId="1419A55B"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845AD67" w14:textId="0BD101B1"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41A32F8" w14:textId="6C3A9F8A"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6C2212CE" w14:textId="68FC5039"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72386A4F" w14:textId="329E937E"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7953541A" w14:textId="5D913C63" w:rsidR="00D42051" w:rsidRPr="00D76319" w:rsidRDefault="00C80DC7"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0CCE6FF2" w14:textId="3130EA22" w:rsidR="00D42051" w:rsidRPr="00D76319" w:rsidRDefault="00C80DC7"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66A94C30" w14:textId="0D3893CC"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07DCACE6" w14:textId="5A74B0A8"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7E1B6C4" w14:textId="49A9FE70"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692D546B" w14:textId="773F8C06" w:rsidR="00D42051" w:rsidRPr="00D76319" w:rsidRDefault="00C80DC7"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0B0C7733" w14:textId="5BEBAB01" w:rsidR="00D42051" w:rsidRPr="00D76319" w:rsidRDefault="00C80DC7"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78458956" w14:textId="09AF424C"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EB28FB8" w14:textId="166756F1" w:rsidR="00D42051" w:rsidRPr="00D76319" w:rsidRDefault="00D42051" w:rsidP="00C80DC7">
            <w:pPr>
              <w:rPr>
                <w:b/>
                <w:sz w:val="18"/>
                <w:szCs w:val="18"/>
              </w:rPr>
            </w:pPr>
          </w:p>
        </w:tc>
        <w:tc>
          <w:tcPr>
            <w:tcW w:w="0" w:type="auto"/>
            <w:shd w:val="clear" w:color="auto" w:fill="auto"/>
            <w:noWrap/>
            <w:tcMar>
              <w:left w:w="115" w:type="dxa"/>
              <w:right w:w="115" w:type="dxa"/>
            </w:tcMar>
          </w:tcPr>
          <w:p w14:paraId="434059D7" w14:textId="5C01A04E"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6C35856" w14:textId="626699DA"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5F209CCE" w14:textId="15292A5F"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012C6235" w14:textId="32F3957D"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EC036CA" w14:textId="45BAA4F1"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F02AB51" w14:textId="19F482B6" w:rsidR="00D42051" w:rsidRPr="00D76319" w:rsidRDefault="00C80DC7"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34730FCA" w14:textId="5559D76B" w:rsidR="00D42051" w:rsidRPr="00D76319" w:rsidRDefault="00C80DC7" w:rsidP="00A5316F">
            <w:pPr>
              <w:jc w:val="center"/>
              <w:rPr>
                <w:b/>
                <w:sz w:val="18"/>
                <w:szCs w:val="18"/>
              </w:rPr>
            </w:pPr>
            <w:r>
              <w:rPr>
                <w:b/>
                <w:sz w:val="18"/>
                <w:szCs w:val="18"/>
              </w:rPr>
              <w:t>N</w:t>
            </w:r>
          </w:p>
        </w:tc>
      </w:tr>
      <w:tr w:rsidR="00C80DC7" w:rsidRPr="00D76319" w14:paraId="3B5654B6" w14:textId="77777777" w:rsidTr="00A5316F">
        <w:tc>
          <w:tcPr>
            <w:tcW w:w="250" w:type="dxa"/>
            <w:shd w:val="clear" w:color="auto" w:fill="auto"/>
          </w:tcPr>
          <w:p w14:paraId="32058368" w14:textId="77777777" w:rsidR="00D42051" w:rsidRPr="00D76319" w:rsidRDefault="00D42051" w:rsidP="00A5316F">
            <w:pPr>
              <w:rPr>
                <w:b/>
                <w:sz w:val="18"/>
                <w:szCs w:val="18"/>
              </w:rPr>
            </w:pPr>
            <w:r w:rsidRPr="00D76319">
              <w:rPr>
                <w:b/>
                <w:sz w:val="18"/>
                <w:szCs w:val="18"/>
              </w:rPr>
              <w:t>S</w:t>
            </w:r>
          </w:p>
        </w:tc>
        <w:tc>
          <w:tcPr>
            <w:tcW w:w="250" w:type="dxa"/>
            <w:shd w:val="clear" w:color="auto" w:fill="auto"/>
          </w:tcPr>
          <w:p w14:paraId="188EF41E"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3F37D361"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BB4F7B8"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4890329F"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EF2E35D"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27094C5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2AC177A0"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5B16F171"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1A395E5C"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5E5AEE3"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7730E88"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14016FF8"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16313A9D"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9A2516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6318E6DB"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4D5D39B2"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0C7B4F36"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19A9385"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21A4B67"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55CB9272"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DBE0C0F"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EE183D2"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2C8B108B"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6E0664B5"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06526726"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24BC5CB"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4FEFBDEF" w14:textId="77777777" w:rsidR="00D42051" w:rsidRPr="00D76319" w:rsidRDefault="00D42051" w:rsidP="00A5316F">
            <w:pPr>
              <w:rPr>
                <w:b/>
                <w:sz w:val="18"/>
                <w:szCs w:val="18"/>
              </w:rPr>
            </w:pPr>
            <w:r w:rsidRPr="00D76319">
              <w:rPr>
                <w:b/>
                <w:sz w:val="18"/>
                <w:szCs w:val="18"/>
              </w:rPr>
              <w:t>S</w:t>
            </w:r>
          </w:p>
        </w:tc>
      </w:tr>
      <w:bookmarkEnd w:id="1"/>
    </w:tbl>
    <w:p w14:paraId="55080AF7" w14:textId="77777777" w:rsidR="00D42051" w:rsidRPr="00D95BEE" w:rsidRDefault="00D42051" w:rsidP="00D95BEE">
      <w:pPr>
        <w:tabs>
          <w:tab w:val="left" w:pos="720"/>
        </w:tabs>
        <w:spacing w:after="0" w:line="240" w:lineRule="auto"/>
        <w:jc w:val="both"/>
        <w:rPr>
          <w:rFonts w:ascii="Arial" w:hAnsi="Arial" w:cs="Arial"/>
        </w:rPr>
      </w:pPr>
    </w:p>
    <w:p w14:paraId="2772A254" w14:textId="77777777" w:rsidR="00D95BEE" w:rsidRPr="00D95BEE" w:rsidRDefault="00D95BEE" w:rsidP="00D95BEE">
      <w:pPr>
        <w:rPr>
          <w:rFonts w:cstheme="minorHAnsi"/>
          <w:b/>
          <w:lang w:val="en-US"/>
        </w:rPr>
      </w:pPr>
      <w:r w:rsidRPr="00D95BEE">
        <w:rPr>
          <w:rFonts w:cstheme="minorHAnsi"/>
          <w:b/>
          <w:lang w:val="en-US"/>
        </w:rPr>
        <w:t>HavenGroup offers comprehensive benefit packages that vary dependent on employee status that include:</w:t>
      </w:r>
    </w:p>
    <w:p w14:paraId="73CA2530" w14:textId="77777777" w:rsidR="00D95BEE" w:rsidRPr="00D95BEE" w:rsidRDefault="00D95BEE" w:rsidP="00D95BEE">
      <w:pPr>
        <w:pStyle w:val="ListParagraph"/>
        <w:numPr>
          <w:ilvl w:val="0"/>
          <w:numId w:val="24"/>
        </w:numPr>
        <w:spacing w:after="0" w:line="240" w:lineRule="auto"/>
        <w:rPr>
          <w:rFonts w:cstheme="minorHAnsi"/>
          <w:lang w:val="en-US"/>
        </w:rPr>
      </w:pPr>
      <w:r w:rsidRPr="00D95BEE">
        <w:rPr>
          <w:rFonts w:cstheme="minorHAnsi"/>
          <w:lang w:val="en-US"/>
        </w:rPr>
        <w:t>Company Pension Plan</w:t>
      </w:r>
    </w:p>
    <w:p w14:paraId="2D0196E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Dental</w:t>
      </w:r>
    </w:p>
    <w:p w14:paraId="3105F3B5"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 xml:space="preserve">Extended Healthcare </w:t>
      </w:r>
    </w:p>
    <w:p w14:paraId="4C63228C"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Group Life Insurance</w:t>
      </w:r>
    </w:p>
    <w:p w14:paraId="12312CC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Disability and Rehabilitation</w:t>
      </w:r>
    </w:p>
    <w:p w14:paraId="038E9E11" w14:textId="77777777" w:rsidR="00D95BEE" w:rsidRPr="00D95BEE" w:rsidRDefault="00D95BEE" w:rsidP="00D95BEE">
      <w:pPr>
        <w:pStyle w:val="NormalWeb"/>
        <w:numPr>
          <w:ilvl w:val="0"/>
          <w:numId w:val="24"/>
        </w:numPr>
        <w:rPr>
          <w:rFonts w:asciiTheme="minorHAnsi" w:hAnsiTheme="minorHAnsi" w:cstheme="minorHAnsi"/>
          <w:color w:val="333333"/>
          <w:sz w:val="22"/>
          <w:szCs w:val="22"/>
        </w:rPr>
      </w:pPr>
      <w:r w:rsidRPr="00D95BEE">
        <w:rPr>
          <w:rFonts w:asciiTheme="minorHAnsi" w:hAnsiTheme="minorHAnsi" w:cstheme="minorHAnsi"/>
          <w:sz w:val="22"/>
          <w:szCs w:val="22"/>
        </w:rPr>
        <w:t>Employee Assistance Program</w:t>
      </w:r>
    </w:p>
    <w:p w14:paraId="54405066" w14:textId="77777777" w:rsidR="00D42051" w:rsidRDefault="00D42051" w:rsidP="00074A14">
      <w:pPr>
        <w:pStyle w:val="NormalWeb"/>
        <w:rPr>
          <w:rFonts w:asciiTheme="minorHAnsi" w:eastAsiaTheme="minorHAnsi" w:hAnsiTheme="minorHAnsi" w:cstheme="minorHAnsi"/>
          <w:sz w:val="22"/>
          <w:szCs w:val="22"/>
          <w:lang w:val="en-GB"/>
        </w:rPr>
      </w:pPr>
    </w:p>
    <w:p w14:paraId="2EA1AB67" w14:textId="66227DC8"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For confidential consideration, please forward your application to</w:t>
      </w:r>
      <w:r>
        <w:rPr>
          <w:rFonts w:ascii="Arial" w:hAnsi="Arial" w:cs="Arial"/>
          <w:color w:val="333333"/>
          <w:sz w:val="20"/>
          <w:szCs w:val="20"/>
        </w:rPr>
        <w:t xml:space="preserve"> Angie Knudsen </w:t>
      </w:r>
      <w:r w:rsidRPr="00635C97">
        <w:rPr>
          <w:rFonts w:ascii="Arial" w:hAnsi="Arial" w:cs="Arial"/>
          <w:color w:val="333333"/>
          <w:sz w:val="20"/>
          <w:szCs w:val="20"/>
        </w:rPr>
        <w:t>Human Resource</w:t>
      </w:r>
      <w:r>
        <w:rPr>
          <w:rFonts w:ascii="Arial" w:hAnsi="Arial" w:cs="Arial"/>
          <w:color w:val="333333"/>
          <w:sz w:val="20"/>
          <w:szCs w:val="20"/>
        </w:rPr>
        <w:t xml:space="preserve"> Officer</w:t>
      </w:r>
      <w:r w:rsidRPr="00635C97">
        <w:rPr>
          <w:rFonts w:ascii="Arial" w:hAnsi="Arial" w:cs="Arial"/>
          <w:color w:val="333333"/>
          <w:sz w:val="20"/>
          <w:szCs w:val="20"/>
        </w:rPr>
        <w:t xml:space="preserve"> at </w:t>
      </w:r>
      <w:hyperlink r:id="rId6" w:history="1">
        <w:r w:rsidRPr="000E0AA5">
          <w:rPr>
            <w:rStyle w:val="Hyperlink"/>
            <w:rFonts w:ascii="Arial" w:hAnsi="Arial" w:cs="Arial"/>
            <w:sz w:val="20"/>
            <w:szCs w:val="20"/>
          </w:rPr>
          <w:t>aknudsen@havengroup.ca</w:t>
        </w:r>
      </w:hyperlink>
      <w:r w:rsidRPr="00635C97">
        <w:rPr>
          <w:rFonts w:ascii="Arial" w:hAnsi="Arial" w:cs="Arial"/>
          <w:color w:val="333333"/>
          <w:sz w:val="20"/>
          <w:szCs w:val="20"/>
        </w:rPr>
        <w:t xml:space="preserve">. Applications may also be submitted via the following link: </w:t>
      </w:r>
      <w:hyperlink r:id="rId7" w:history="1">
        <w:r w:rsidRPr="00635C97">
          <w:rPr>
            <w:rStyle w:val="Hyperlink"/>
            <w:rFonts w:ascii="Arial" w:hAnsi="Arial" w:cs="Arial"/>
            <w:sz w:val="20"/>
            <w:szCs w:val="20"/>
          </w:rPr>
          <w:t>https://havengroup.ca/jobs</w:t>
        </w:r>
      </w:hyperlink>
      <w:r w:rsidRPr="00635C97">
        <w:rPr>
          <w:rFonts w:ascii="Arial" w:hAnsi="Arial" w:cs="Arial"/>
          <w:color w:val="333333"/>
          <w:sz w:val="20"/>
          <w:szCs w:val="20"/>
        </w:rPr>
        <w:t>. This position will be posted until filled.</w:t>
      </w:r>
    </w:p>
    <w:p w14:paraId="0B395740" w14:textId="77777777"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31D4FB02"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 xml:space="preserve">We thank all of those who express interest in this position, however, </w:t>
      </w:r>
    </w:p>
    <w:p w14:paraId="52AE3D83"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only those invited for an interview will be contacted.</w:t>
      </w:r>
    </w:p>
    <w:p w14:paraId="117BB4D9" w14:textId="77777777" w:rsidR="0064248C" w:rsidRDefault="0064248C" w:rsidP="00074A14">
      <w:pPr>
        <w:pStyle w:val="NormalWeb"/>
        <w:rPr>
          <w:rFonts w:ascii="Arial" w:eastAsiaTheme="minorHAnsi" w:hAnsi="Arial" w:cs="Arial"/>
          <w:b/>
          <w:bCs/>
          <w:i/>
          <w:sz w:val="22"/>
          <w:szCs w:val="22"/>
        </w:rPr>
      </w:pPr>
    </w:p>
    <w:p w14:paraId="1CE4DF68" w14:textId="14BEAEFE" w:rsidR="00226DAF" w:rsidRPr="00D42051" w:rsidRDefault="00074A14" w:rsidP="00D42051">
      <w:pPr>
        <w:pStyle w:val="NormalWeb"/>
        <w:rPr>
          <w:rFonts w:ascii="Arial" w:hAnsi="Arial" w:cs="Arial"/>
          <w:color w:val="333333"/>
          <w:sz w:val="20"/>
          <w:szCs w:val="20"/>
        </w:rPr>
      </w:pPr>
      <w:r w:rsidRPr="00635C97">
        <w:rPr>
          <w:rFonts w:ascii="Arial" w:hAnsi="Arial" w:cs="Arial"/>
          <w:color w:val="333333"/>
          <w:sz w:val="20"/>
          <w:szCs w:val="20"/>
        </w:rPr>
        <w:t>HavenGroup is an employer compliant with public health orders.</w:t>
      </w:r>
    </w:p>
    <w:sectPr w:rsidR="00226DAF" w:rsidRPr="00D42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BE9"/>
    <w:multiLevelType w:val="hybridMultilevel"/>
    <w:tmpl w:val="14B83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925B2"/>
    <w:multiLevelType w:val="hybridMultilevel"/>
    <w:tmpl w:val="8DBE279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6256C71"/>
    <w:multiLevelType w:val="hybridMultilevel"/>
    <w:tmpl w:val="FBF69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441D8B"/>
    <w:multiLevelType w:val="hybridMultilevel"/>
    <w:tmpl w:val="04BA9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24FDF"/>
    <w:multiLevelType w:val="hybridMultilevel"/>
    <w:tmpl w:val="CB4C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71712"/>
    <w:multiLevelType w:val="hybridMultilevel"/>
    <w:tmpl w:val="68CC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266952"/>
    <w:multiLevelType w:val="hybridMultilevel"/>
    <w:tmpl w:val="2CEE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363D56"/>
    <w:multiLevelType w:val="hybridMultilevel"/>
    <w:tmpl w:val="A966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52874"/>
    <w:multiLevelType w:val="hybridMultilevel"/>
    <w:tmpl w:val="62F0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884003"/>
    <w:multiLevelType w:val="multilevel"/>
    <w:tmpl w:val="BE72AB6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F47E6A"/>
    <w:multiLevelType w:val="hybridMultilevel"/>
    <w:tmpl w:val="1E44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C4D4E"/>
    <w:multiLevelType w:val="hybridMultilevel"/>
    <w:tmpl w:val="B2F26E9A"/>
    <w:lvl w:ilvl="0" w:tplc="62CE0586">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3F707C46"/>
    <w:multiLevelType w:val="hybridMultilevel"/>
    <w:tmpl w:val="BCB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201D0"/>
    <w:multiLevelType w:val="hybridMultilevel"/>
    <w:tmpl w:val="7568AB54"/>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A6632"/>
    <w:multiLevelType w:val="hybridMultilevel"/>
    <w:tmpl w:val="B386C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E76575"/>
    <w:multiLevelType w:val="hybridMultilevel"/>
    <w:tmpl w:val="28EE9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DA6BDC"/>
    <w:multiLevelType w:val="hybridMultilevel"/>
    <w:tmpl w:val="54B4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045B9"/>
    <w:multiLevelType w:val="hybridMultilevel"/>
    <w:tmpl w:val="32625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5B5848"/>
    <w:multiLevelType w:val="hybridMultilevel"/>
    <w:tmpl w:val="39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8A5FEB"/>
    <w:multiLevelType w:val="hybridMultilevel"/>
    <w:tmpl w:val="E600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D45E38"/>
    <w:multiLevelType w:val="multilevel"/>
    <w:tmpl w:val="E90AE70C"/>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D24B03"/>
    <w:multiLevelType w:val="multilevel"/>
    <w:tmpl w:val="04EAD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83F15"/>
    <w:multiLevelType w:val="hybridMultilevel"/>
    <w:tmpl w:val="973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5641"/>
    <w:multiLevelType w:val="hybridMultilevel"/>
    <w:tmpl w:val="83D86F5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num w:numId="1">
    <w:abstractNumId w:val="28"/>
  </w:num>
  <w:num w:numId="2">
    <w:abstractNumId w:val="11"/>
  </w:num>
  <w:num w:numId="3">
    <w:abstractNumId w:val="13"/>
  </w:num>
  <w:num w:numId="4">
    <w:abstractNumId w:val="26"/>
  </w:num>
  <w:num w:numId="5">
    <w:abstractNumId w:val="27"/>
  </w:num>
  <w:num w:numId="6">
    <w:abstractNumId w:val="6"/>
  </w:num>
  <w:num w:numId="7">
    <w:abstractNumId w:val="8"/>
  </w:num>
  <w:num w:numId="8">
    <w:abstractNumId w:val="23"/>
  </w:num>
  <w:num w:numId="9">
    <w:abstractNumId w:val="17"/>
  </w:num>
  <w:num w:numId="10">
    <w:abstractNumId w:val="24"/>
  </w:num>
  <w:num w:numId="11">
    <w:abstractNumId w:val="10"/>
  </w:num>
  <w:num w:numId="12">
    <w:abstractNumId w:val="25"/>
  </w:num>
  <w:num w:numId="13">
    <w:abstractNumId w:val="14"/>
  </w:num>
  <w:num w:numId="14">
    <w:abstractNumId w:val="20"/>
  </w:num>
  <w:num w:numId="15">
    <w:abstractNumId w:val="19"/>
  </w:num>
  <w:num w:numId="16">
    <w:abstractNumId w:val="30"/>
  </w:num>
  <w:num w:numId="17">
    <w:abstractNumId w:val="5"/>
  </w:num>
  <w:num w:numId="18">
    <w:abstractNumId w:val="1"/>
  </w:num>
  <w:num w:numId="19">
    <w:abstractNumId w:val="2"/>
  </w:num>
  <w:num w:numId="20">
    <w:abstractNumId w:val="21"/>
  </w:num>
  <w:num w:numId="21">
    <w:abstractNumId w:val="7"/>
  </w:num>
  <w:num w:numId="22">
    <w:abstractNumId w:val="0"/>
  </w:num>
  <w:num w:numId="23">
    <w:abstractNumId w:val="16"/>
  </w:num>
  <w:num w:numId="24">
    <w:abstractNumId w:val="22"/>
  </w:num>
  <w:num w:numId="25">
    <w:abstractNumId w:val="29"/>
  </w:num>
  <w:num w:numId="26">
    <w:abstractNumId w:val="12"/>
  </w:num>
  <w:num w:numId="27">
    <w:abstractNumId w:val="18"/>
  </w:num>
  <w:num w:numId="28">
    <w:abstractNumId w:val="15"/>
  </w:num>
  <w:num w:numId="29">
    <w:abstractNumId w:val="4"/>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62971"/>
    <w:rsid w:val="00067DA5"/>
    <w:rsid w:val="00074A14"/>
    <w:rsid w:val="00087238"/>
    <w:rsid w:val="000D0754"/>
    <w:rsid w:val="000D1C77"/>
    <w:rsid w:val="00102B95"/>
    <w:rsid w:val="00103323"/>
    <w:rsid w:val="001130CB"/>
    <w:rsid w:val="001423F8"/>
    <w:rsid w:val="001449CE"/>
    <w:rsid w:val="00145E56"/>
    <w:rsid w:val="00147AC0"/>
    <w:rsid w:val="00157BB0"/>
    <w:rsid w:val="00177B58"/>
    <w:rsid w:val="00197E12"/>
    <w:rsid w:val="001C17D4"/>
    <w:rsid w:val="001D60C8"/>
    <w:rsid w:val="00226DAF"/>
    <w:rsid w:val="00285F12"/>
    <w:rsid w:val="002C2734"/>
    <w:rsid w:val="003114A6"/>
    <w:rsid w:val="00320ACC"/>
    <w:rsid w:val="00334F09"/>
    <w:rsid w:val="003360F4"/>
    <w:rsid w:val="00363AED"/>
    <w:rsid w:val="00365B72"/>
    <w:rsid w:val="003B74B9"/>
    <w:rsid w:val="003F72B5"/>
    <w:rsid w:val="004053AC"/>
    <w:rsid w:val="00470C1A"/>
    <w:rsid w:val="00474957"/>
    <w:rsid w:val="00480BFA"/>
    <w:rsid w:val="004952E4"/>
    <w:rsid w:val="004A409A"/>
    <w:rsid w:val="00545015"/>
    <w:rsid w:val="005A5215"/>
    <w:rsid w:val="005A5D89"/>
    <w:rsid w:val="005C2F29"/>
    <w:rsid w:val="0064248C"/>
    <w:rsid w:val="00647859"/>
    <w:rsid w:val="00654313"/>
    <w:rsid w:val="006972E3"/>
    <w:rsid w:val="006D7E26"/>
    <w:rsid w:val="007304B3"/>
    <w:rsid w:val="0073560E"/>
    <w:rsid w:val="00776B02"/>
    <w:rsid w:val="007E557B"/>
    <w:rsid w:val="007F1B57"/>
    <w:rsid w:val="00811E98"/>
    <w:rsid w:val="008514B6"/>
    <w:rsid w:val="00874DF2"/>
    <w:rsid w:val="008977CE"/>
    <w:rsid w:val="00902EF5"/>
    <w:rsid w:val="00922D8D"/>
    <w:rsid w:val="009761C0"/>
    <w:rsid w:val="0098581A"/>
    <w:rsid w:val="00990494"/>
    <w:rsid w:val="009C2B12"/>
    <w:rsid w:val="009C62C1"/>
    <w:rsid w:val="009E276F"/>
    <w:rsid w:val="00A42551"/>
    <w:rsid w:val="00A81326"/>
    <w:rsid w:val="00AD7521"/>
    <w:rsid w:val="00B10825"/>
    <w:rsid w:val="00B6144C"/>
    <w:rsid w:val="00B657B0"/>
    <w:rsid w:val="00B92891"/>
    <w:rsid w:val="00B94C0F"/>
    <w:rsid w:val="00B94D9A"/>
    <w:rsid w:val="00BE6167"/>
    <w:rsid w:val="00C36A80"/>
    <w:rsid w:val="00C556D6"/>
    <w:rsid w:val="00C73E7F"/>
    <w:rsid w:val="00C80DC7"/>
    <w:rsid w:val="00D15855"/>
    <w:rsid w:val="00D42051"/>
    <w:rsid w:val="00D70184"/>
    <w:rsid w:val="00D95BEE"/>
    <w:rsid w:val="00DD6EFF"/>
    <w:rsid w:val="00E016C5"/>
    <w:rsid w:val="00E725CE"/>
    <w:rsid w:val="00E90EE6"/>
    <w:rsid w:val="00EA3C58"/>
    <w:rsid w:val="00ED7369"/>
    <w:rsid w:val="00EE5FEB"/>
    <w:rsid w:val="00EF37DF"/>
    <w:rsid w:val="00F046D6"/>
    <w:rsid w:val="00F55E3A"/>
    <w:rsid w:val="00F57B00"/>
    <w:rsid w:val="00F86A6C"/>
    <w:rsid w:val="00FB11DE"/>
    <w:rsid w:val="00FD2373"/>
    <w:rsid w:val="00FE3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074A14"/>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vengroup.ca/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nudsen@havengroup.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2021-12-02T17:32:00Z</cp:lastPrinted>
  <dcterms:created xsi:type="dcterms:W3CDTF">2024-03-08T13:54:00Z</dcterms:created>
  <dcterms:modified xsi:type="dcterms:W3CDTF">2024-03-08T13:54:00Z</dcterms:modified>
</cp:coreProperties>
</file>